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D5" w:rsidRDefault="00E07C5B" w:rsidP="00B67FD5">
      <w:pPr>
        <w:pStyle w:val="a3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07C5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67FD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                       Приложение№1</w:t>
      </w:r>
    </w:p>
    <w:p w:rsidR="00B67FD5" w:rsidRDefault="00965AD1" w:rsidP="00B67FD5">
      <w:pPr>
        <w:pStyle w:val="a3"/>
        <w:jc w:val="center"/>
        <w:rPr>
          <w:rFonts w:ascii="Times New Roman" w:eastAsiaTheme="minorEastAsia" w:hAnsi="Times New Roman" w:cs="Times New Roman"/>
          <w:kern w:val="24"/>
          <w:sz w:val="32"/>
          <w:szCs w:val="32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FA7BE9">
        <w:rPr>
          <w:rFonts w:ascii="Times New Roman" w:eastAsia="Times New Roman" w:hAnsi="Times New Roman"/>
          <w:lang w:eastAsia="ru-RU"/>
        </w:rPr>
        <w:t>приказ № 74</w:t>
      </w:r>
      <w:r w:rsidRPr="0077102F">
        <w:rPr>
          <w:rFonts w:ascii="Times New Roman" w:eastAsia="Times New Roman" w:hAnsi="Times New Roman"/>
          <w:lang w:eastAsia="ru-RU"/>
        </w:rPr>
        <w:t xml:space="preserve"> от</w:t>
      </w:r>
      <w:r w:rsidR="00FA7BE9">
        <w:rPr>
          <w:rFonts w:ascii="Times New Roman" w:eastAsia="Times New Roman" w:hAnsi="Times New Roman"/>
          <w:lang w:eastAsia="ru-RU"/>
        </w:rPr>
        <w:t xml:space="preserve"> «11».09</w:t>
      </w:r>
      <w:r>
        <w:rPr>
          <w:rFonts w:ascii="Times New Roman" w:eastAsia="Times New Roman" w:hAnsi="Times New Roman"/>
          <w:lang w:eastAsia="ru-RU"/>
        </w:rPr>
        <w:t>.2020</w:t>
      </w:r>
      <w:r w:rsidRPr="0077102F">
        <w:rPr>
          <w:rFonts w:ascii="Times New Roman" w:eastAsia="Times New Roman" w:hAnsi="Times New Roman"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>.</w:t>
      </w:r>
    </w:p>
    <w:p w:rsidR="00635481" w:rsidRDefault="00635481" w:rsidP="00B67FD5">
      <w:pPr>
        <w:pStyle w:val="a3"/>
        <w:jc w:val="center"/>
        <w:rPr>
          <w:rFonts w:ascii="Times New Roman" w:eastAsiaTheme="minorEastAsia" w:hAnsi="Times New Roman" w:cs="Times New Roman"/>
          <w:kern w:val="24"/>
          <w:sz w:val="32"/>
          <w:szCs w:val="32"/>
        </w:rPr>
      </w:pPr>
    </w:p>
    <w:p w:rsidR="00635481" w:rsidRDefault="00635481" w:rsidP="00B67FD5">
      <w:pPr>
        <w:pStyle w:val="a3"/>
        <w:jc w:val="center"/>
        <w:rPr>
          <w:rFonts w:ascii="Times New Roman" w:eastAsiaTheme="minorEastAsia" w:hAnsi="Times New Roman" w:cs="Times New Roman"/>
          <w:kern w:val="24"/>
          <w:sz w:val="32"/>
          <w:szCs w:val="32"/>
        </w:rPr>
      </w:pPr>
    </w:p>
    <w:p w:rsidR="00410206" w:rsidRPr="00410206" w:rsidRDefault="00E07C5B" w:rsidP="00410206">
      <w:pPr>
        <w:pStyle w:val="a3"/>
        <w:jc w:val="center"/>
        <w:rPr>
          <w:rFonts w:ascii="Times New Roman" w:eastAsiaTheme="minorEastAsia" w:hAnsi="Times New Roman" w:cs="Times New Roman"/>
          <w:b/>
          <w:kern w:val="24"/>
          <w:sz w:val="32"/>
          <w:szCs w:val="32"/>
        </w:rPr>
      </w:pPr>
      <w:r w:rsidRPr="00635481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 xml:space="preserve">Совместный план </w:t>
      </w:r>
      <w:r w:rsidR="00410206" w:rsidRPr="00410206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 xml:space="preserve">реализации мероприятий «дорожной карты» </w:t>
      </w:r>
    </w:p>
    <w:p w:rsidR="00B67FD5" w:rsidRDefault="00410206" w:rsidP="00410206">
      <w:pPr>
        <w:pStyle w:val="a3"/>
        <w:jc w:val="center"/>
        <w:rPr>
          <w:rFonts w:ascii="Times New Roman" w:eastAsiaTheme="minorEastAsia" w:hAnsi="Times New Roman" w:cs="Times New Roman"/>
          <w:kern w:val="24"/>
          <w:sz w:val="32"/>
          <w:szCs w:val="32"/>
        </w:rPr>
      </w:pPr>
      <w:r w:rsidRPr="00410206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>в рамках реализации  сетевого взаимодействия регионального проекта</w:t>
      </w:r>
    </w:p>
    <w:tbl>
      <w:tblPr>
        <w:tblpPr w:leftFromText="180" w:rightFromText="180" w:vertAnchor="text" w:horzAnchor="margin" w:tblpXSpec="center" w:tblpY="228"/>
        <w:tblW w:w="33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1"/>
        <w:gridCol w:w="5501"/>
        <w:gridCol w:w="3545"/>
      </w:tblGrid>
      <w:tr w:rsidR="00635481" w:rsidRPr="00B67FD5" w:rsidTr="00635481">
        <w:trPr>
          <w:trHeight w:val="56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635481" w:rsidRDefault="00635481" w:rsidP="00B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635481" w:rsidRDefault="00635481" w:rsidP="00B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635481" w:rsidRDefault="00635481" w:rsidP="00B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35481" w:rsidRPr="009F2285" w:rsidTr="00635481">
        <w:trPr>
          <w:trHeight w:val="29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B6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6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установочных мероприятий по региональному проекту  (семинары, собеседования с руководителями сетевой пары)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B6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31.10.2020 г.</w:t>
            </w:r>
          </w:p>
        </w:tc>
      </w:tr>
      <w:tr w:rsidR="00635481" w:rsidRPr="009F2285" w:rsidTr="00635481">
        <w:trPr>
          <w:trHeight w:val="337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B6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6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Самоанализ деятельности школы по заданным показателям  с учетом анализа по запросу. 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B6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31.10.2020 г.</w:t>
            </w:r>
          </w:p>
        </w:tc>
      </w:tr>
    </w:tbl>
    <w:p w:rsidR="00B67FD5" w:rsidRPr="009F2285" w:rsidRDefault="00B67FD5" w:rsidP="00E07C5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B67FD5" w:rsidRPr="009F2285" w:rsidRDefault="00B67FD5" w:rsidP="00E07C5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B67FD5" w:rsidRPr="009F2285" w:rsidRDefault="00B67FD5" w:rsidP="00E07C5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B67FD5" w:rsidRPr="009F2285" w:rsidRDefault="00B67FD5" w:rsidP="00E07C5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B67FD5" w:rsidRPr="009F2285" w:rsidRDefault="00B67FD5" w:rsidP="00E07C5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B67FD5" w:rsidRPr="009F2285" w:rsidRDefault="00B67FD5" w:rsidP="00E07C5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E07C5B" w:rsidRPr="009F2285" w:rsidRDefault="00E07C5B" w:rsidP="00E07C5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tbl>
      <w:tblPr>
        <w:tblW w:w="3329" w:type="pct"/>
        <w:jc w:val="center"/>
        <w:tblInd w:w="-1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"/>
        <w:gridCol w:w="5934"/>
        <w:gridCol w:w="3087"/>
      </w:tblGrid>
      <w:tr w:rsidR="00635481" w:rsidRPr="009F2285" w:rsidTr="00635481">
        <w:trPr>
          <w:trHeight w:val="337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6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совместной «дорожной карты» по повышению качества образования в школе 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31.10.2020 г.</w:t>
            </w:r>
          </w:p>
        </w:tc>
      </w:tr>
      <w:tr w:rsidR="00635481" w:rsidRPr="009F2285" w:rsidTr="00635481">
        <w:trPr>
          <w:trHeight w:val="337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6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сайте школы информационной страницы регионального проекта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31.10.2020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организаций, муниципальными координаторами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(консультирование) учителей и специалистов служб сопровождения 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 г. - май 2021 г.</w:t>
            </w:r>
          </w:p>
        </w:tc>
      </w:tr>
      <w:tr w:rsidR="00635481" w:rsidRPr="009F2285" w:rsidTr="00635481">
        <w:trPr>
          <w:trHeight w:val="113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школьных команд по программе «Формирование и оценка функциональной грамотности школьников»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26.10 - 23.12.2020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исследования </w:t>
            </w: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функциональной грамотности у школьников 6-х классов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ноября 2020 г.</w:t>
            </w:r>
          </w:p>
        </w:tc>
      </w:tr>
      <w:tr w:rsidR="00635481" w:rsidRPr="009F2285" w:rsidTr="00635481">
        <w:trPr>
          <w:trHeight w:val="85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мероприятия в школы с целью консультационной поддержки, поиска сетевых партнеров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635481" w:rsidRPr="009F2285" w:rsidTr="00635481">
        <w:trPr>
          <w:trHeight w:val="85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 пособиями, доступами к электронным платформам, повышение квалификации, др.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635481" w:rsidRPr="009F2285" w:rsidTr="00635481">
        <w:trPr>
          <w:trHeight w:val="57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6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мотивированных обучающихся в тематических мероприятиях</w:t>
            </w:r>
            <w:proofErr w:type="gramEnd"/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май 2021 г.</w:t>
            </w:r>
          </w:p>
        </w:tc>
      </w:tr>
      <w:tr w:rsidR="00635481" w:rsidRPr="009F2285" w:rsidTr="00635481">
        <w:trPr>
          <w:trHeight w:val="85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6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образовательных программах</w:t>
            </w:r>
            <w:proofErr w:type="gram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май 2021 г.</w:t>
            </w:r>
          </w:p>
        </w:tc>
      </w:tr>
      <w:tr w:rsidR="00635481" w:rsidRPr="009F2285" w:rsidTr="00635481">
        <w:trPr>
          <w:trHeight w:val="58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6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психолого-педагогического сопровождения участников образовательных отношений при взаимодействии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май 2021 г.</w:t>
            </w:r>
          </w:p>
        </w:tc>
      </w:tr>
      <w:tr w:rsidR="00635481" w:rsidRPr="009F2285" w:rsidTr="00635481">
        <w:trPr>
          <w:gridAfter w:val="2"/>
          <w:wAfter w:w="9021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и назначение региональных координаторов проекта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22.01.2021 г. - 15.02.2021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участников образовательных отношений в отобранных школах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28.01.2021 г. -</w:t>
            </w: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15.02.2021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Установочный семинар/</w:t>
            </w: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образовательных организаций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региональных кураторов отобранных ОО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посещение региональными кураторами ОО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Научно-методические </w:t>
            </w: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темам, предлагаемым Методикой адресной поддержки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10.03.2021 г. - 02.04.2021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мониторинга реализации региональных дорожных карт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30.05.2021 г. - 21.06.2021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документов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мониторинга реализации дорожных карт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20.09.2021 г. - 01.11.2021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документов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проекта "Адресная методическая помощь "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школьных команд в мероприятиях по профессиональному самоопределению обучающихся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культурно-просветительских поездок для управленческих команд и педагогических коллективов ОО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ноябрь 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региональной "дорожной карты"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 г. - июнь 2021 г.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представителей школ в региональных, межрегиональных мероприятиях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635481" w:rsidRPr="009F2285" w:rsidTr="0063548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деятельности школ после преобразований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81" w:rsidRPr="009F2285" w:rsidRDefault="00635481" w:rsidP="00E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2021 г.</w:t>
            </w:r>
          </w:p>
        </w:tc>
      </w:tr>
    </w:tbl>
    <w:p w:rsidR="00AC7A36" w:rsidRDefault="00AC7A36" w:rsidP="00AC7A36">
      <w:pPr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36" w:rsidRPr="00AC7A36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5DC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реализации </w:t>
      </w:r>
      <w:r w:rsidRPr="00AC7A36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7A3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AC7A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«дорожной карты</w:t>
      </w:r>
      <w:r w:rsidRPr="00AC7A3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C7A36" w:rsidRPr="002075DC" w:rsidRDefault="00AC7A36" w:rsidP="00AC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 сетевого взаимодействия</w:t>
      </w:r>
      <w:r w:rsidRPr="00AC7A36">
        <w:rPr>
          <w:rFonts w:ascii="Times New Roman" w:hAnsi="Times New Roman" w:cs="Times New Roman"/>
          <w:b/>
          <w:sz w:val="28"/>
          <w:szCs w:val="28"/>
        </w:rPr>
        <w:t xml:space="preserve"> регионального проекта</w:t>
      </w:r>
    </w:p>
    <w:tbl>
      <w:tblPr>
        <w:tblStyle w:val="a5"/>
        <w:tblpPr w:leftFromText="180" w:rightFromText="180" w:horzAnchor="margin" w:tblpXSpec="center" w:tblpY="1590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545"/>
      </w:tblGrid>
      <w:tr w:rsidR="00AC7A36" w:rsidTr="009F2285">
        <w:tc>
          <w:tcPr>
            <w:tcW w:w="817" w:type="dxa"/>
          </w:tcPr>
          <w:p w:rsidR="00AC7A36" w:rsidRPr="003177F2" w:rsidRDefault="00AC7A36" w:rsidP="009F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17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AC7A36" w:rsidRPr="003177F2" w:rsidRDefault="00AC7A36" w:rsidP="009F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F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5" w:type="dxa"/>
          </w:tcPr>
          <w:p w:rsidR="00AC7A36" w:rsidRPr="003177F2" w:rsidRDefault="00AC7A36" w:rsidP="009F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F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C7A36" w:rsidTr="009F2285">
        <w:tc>
          <w:tcPr>
            <w:tcW w:w="817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Теуважев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545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36" w:rsidTr="009F2285">
        <w:tc>
          <w:tcPr>
            <w:tcW w:w="817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Мальсургенова К.А.</w:t>
            </w:r>
          </w:p>
        </w:tc>
        <w:tc>
          <w:tcPr>
            <w:tcW w:w="3545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36" w:rsidTr="009F2285">
        <w:tc>
          <w:tcPr>
            <w:tcW w:w="817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545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36" w:rsidTr="009F2285">
        <w:tc>
          <w:tcPr>
            <w:tcW w:w="817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545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36" w:rsidTr="009F2285">
        <w:tc>
          <w:tcPr>
            <w:tcW w:w="817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5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36" w:rsidTr="009F2285">
        <w:tc>
          <w:tcPr>
            <w:tcW w:w="817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3545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C7A36" w:rsidTr="009F2285">
        <w:tc>
          <w:tcPr>
            <w:tcW w:w="817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45" w:type="dxa"/>
          </w:tcPr>
          <w:p w:rsidR="00AC7A36" w:rsidRDefault="00AC7A36" w:rsidP="009F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9538D8" w:rsidRPr="00E07C5B" w:rsidRDefault="009538D8">
      <w:pPr>
        <w:rPr>
          <w:rFonts w:ascii="Times New Roman" w:hAnsi="Times New Roman" w:cs="Times New Roman"/>
          <w:sz w:val="28"/>
          <w:szCs w:val="28"/>
        </w:rPr>
      </w:pPr>
    </w:p>
    <w:sectPr w:rsidR="009538D8" w:rsidRPr="00E07C5B" w:rsidSect="00E07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B"/>
    <w:rsid w:val="002779FC"/>
    <w:rsid w:val="00410206"/>
    <w:rsid w:val="00635481"/>
    <w:rsid w:val="007E6242"/>
    <w:rsid w:val="009538D8"/>
    <w:rsid w:val="00965AD1"/>
    <w:rsid w:val="009F2285"/>
    <w:rsid w:val="00AC7A36"/>
    <w:rsid w:val="00B67FD5"/>
    <w:rsid w:val="00E07C5B"/>
    <w:rsid w:val="00F129BE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C5B"/>
  </w:style>
  <w:style w:type="table" w:styleId="a5">
    <w:name w:val="Table Grid"/>
    <w:basedOn w:val="a1"/>
    <w:uiPriority w:val="59"/>
    <w:rsid w:val="00AC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C5B"/>
  </w:style>
  <w:style w:type="table" w:styleId="a5">
    <w:name w:val="Table Grid"/>
    <w:basedOn w:val="a1"/>
    <w:uiPriority w:val="59"/>
    <w:rsid w:val="00AC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2021-05-20T10:16:00Z</dcterms:created>
  <dcterms:modified xsi:type="dcterms:W3CDTF">2021-05-20T10:55:00Z</dcterms:modified>
</cp:coreProperties>
</file>